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365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0C6D0E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0C6D0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350C6A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350C6A" w:rsidRPr="003976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4</w:t>
            </w:r>
            <w:r w:rsidR="00350C6A"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350C6A" w:rsidRPr="0039762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  <w:r w:rsidR="00350C6A"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="00350C6A" w:rsidRPr="003976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8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50C6A" w:rsidRDefault="00350C6A" w:rsidP="00350C6A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2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D420A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นางอุษา  เผื่อนด้วง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420A1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D420A1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D420A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D420A1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D420A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D420A1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5391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D420A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นางสาวณัฐวิภา  ขาวผ่อง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Pr="003F0CC5" w:rsidRDefault="00D849B7" w:rsidP="00D420A1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420A1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  02</w:t>
            </w:r>
            <w:r w:rsidR="00D420A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D420A1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D420A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D420A1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5392</w:t>
            </w:r>
          </w:p>
        </w:tc>
      </w:tr>
      <w:tr w:rsidR="002F054A" w:rsidRPr="003B7C5A" w:rsidTr="00350C6A">
        <w:trPr>
          <w:trHeight w:val="1954"/>
        </w:trPr>
        <w:tc>
          <w:tcPr>
            <w:tcW w:w="9498" w:type="dxa"/>
            <w:gridSpan w:val="3"/>
          </w:tcPr>
          <w:p w:rsidR="0035615B" w:rsidRDefault="002F054A" w:rsidP="0035615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50C6A" w:rsidRPr="0035615B" w:rsidRDefault="00350C6A" w:rsidP="0035615B">
            <w:pPr>
              <w:ind w:firstLine="91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50C6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350C6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350C6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 ไม่รวมงบประมาณที่ได้รับการจัดสรรเพิ่มเติมระหว่างปีงบประมาณ </w:t>
            </w:r>
          </w:p>
          <w:p w:rsidR="00E379B3" w:rsidRPr="006E0252" w:rsidRDefault="00E379B3" w:rsidP="00487609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350C6A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350C6A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350C6A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350C6A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350C6A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97624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59"/>
              <w:gridCol w:w="992"/>
              <w:gridCol w:w="1183"/>
              <w:gridCol w:w="1486"/>
              <w:gridCol w:w="1433"/>
            </w:tblGrid>
            <w:tr w:rsidR="002F054A" w:rsidRPr="003B7C5A" w:rsidTr="00FE6D3B">
              <w:trPr>
                <w:trHeight w:val="902"/>
                <w:jc w:val="center"/>
              </w:trPr>
              <w:tc>
                <w:tcPr>
                  <w:tcW w:w="41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992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18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FE6D3B">
              <w:trPr>
                <w:trHeight w:val="856"/>
                <w:jc w:val="center"/>
              </w:trPr>
              <w:tc>
                <w:tcPr>
                  <w:tcW w:w="4159" w:type="dxa"/>
                </w:tcPr>
                <w:p w:rsidR="004032BC" w:rsidRPr="00B26A52" w:rsidRDefault="001116DA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9762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2</w:t>
                  </w:r>
                </w:p>
              </w:tc>
              <w:tc>
                <w:tcPr>
                  <w:tcW w:w="992" w:type="dxa"/>
                </w:tcPr>
                <w:p w:rsidR="004032BC" w:rsidRPr="001116DA" w:rsidRDefault="001116DA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1116D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1116DA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62DD6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88.85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5A20BF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2.77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5A20BF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0.1385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8534E4" w:rsidP="00462DD6">
            <w:pPr>
              <w:ind w:firstLine="912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93E33">
              <w:rPr>
                <w:rFonts w:ascii="TH SarabunPSK" w:hAnsi="TH SarabunPSK" w:cs="TH SarabunPSK"/>
                <w:sz w:val="30"/>
                <w:szCs w:val="30"/>
                <w:cs/>
              </w:rPr>
              <w:t>สำนักยุทธศาสตร์อุดมศึกษาต่างประเทศได้รับจัดสรรง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บประมาณประจำปีงบประมาณ พ.ศ.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53</w:t>
            </w:r>
            <w:r w:rsidRPr="00293E33"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818</w:t>
            </w:r>
            <w:r w:rsidRPr="00293E33"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</w:t>
            </w:r>
            <w:r w:rsidRPr="00293E33">
              <w:rPr>
                <w:rFonts w:ascii="TH SarabunPSK" w:hAnsi="TH SarabunPSK" w:cs="TH SarabunPSK"/>
                <w:sz w:val="30"/>
                <w:szCs w:val="30"/>
                <w:cs/>
              </w:rPr>
              <w:t>00 บาท มีผล</w:t>
            </w:r>
            <w:r w:rsidR="00462DD6">
              <w:rPr>
                <w:rFonts w:ascii="TH SarabunPSK" w:hAnsi="TH SarabunPSK" w:cs="TH SarabunPSK" w:hint="cs"/>
                <w:sz w:val="30"/>
                <w:szCs w:val="30"/>
                <w:cs/>
              </w:rPr>
              <w:t>แผน</w:t>
            </w:r>
            <w:r w:rsidRPr="00293E33">
              <w:rPr>
                <w:rFonts w:ascii="TH SarabunPSK" w:hAnsi="TH SarabunPSK" w:cs="TH SarabunPSK"/>
                <w:sz w:val="30"/>
                <w:szCs w:val="30"/>
                <w:cs/>
              </w:rPr>
              <w:t>เบิกจ่ายเงินงบปร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ะมาณสะสม ณ สิ้นไตรมาส 2 จำนวน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36</w:t>
            </w:r>
            <w:r w:rsidRPr="00293E33"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11</w:t>
            </w:r>
            <w:r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Pr="00293E33">
              <w:rPr>
                <w:rFonts w:ascii="TH SarabunPSK" w:hAnsi="TH SarabunPSK" w:cs="TH SarabunPSK"/>
                <w:sz w:val="30"/>
                <w:szCs w:val="30"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054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</w:t>
            </w: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คิดเป็นร้อยละ </w:t>
            </w:r>
            <w:r w:rsidR="00462DD6">
              <w:rPr>
                <w:rFonts w:ascii="TH SarabunPSK" w:hAnsi="TH SarabunPSK" w:cs="TH SarabunPSK" w:hint="cs"/>
                <w:sz w:val="30"/>
                <w:szCs w:val="30"/>
                <w:cs/>
              </w:rPr>
              <w:t>88.85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ซึ่งเมื่อเทียบกับเกณฑ์การให้คะแนนของตัวชี้วัดแล้ว ค่าคะแนนที่ได้อยู่ในระดับ 1</w:t>
            </w:r>
            <w:r w:rsidRPr="00CD0AED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.00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5615B" w:rsidRDefault="0035615B" w:rsidP="0035615B">
            <w:pPr>
              <w:ind w:firstLine="91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="008534E4">
              <w:rPr>
                <w:rFonts w:ascii="TH SarabunPSK" w:hAnsi="TH SarabunPSK" w:cs="TH SarabunPSK"/>
                <w:sz w:val="30"/>
                <w:szCs w:val="30"/>
                <w:cs/>
              </w:rPr>
              <w:t>ผู้บริหารให้การสนับสนุนและให้คำปรึกษาในการปฏิบัติงานเพื่อให้งานที่ได้รับมอบหมายเกิดผลสำเร็จและบรรลุตามเป้าหมายที่กำหนดไว้</w:t>
            </w:r>
          </w:p>
          <w:p w:rsidR="000A5220" w:rsidRPr="0035615B" w:rsidRDefault="0035615B" w:rsidP="0035615B">
            <w:pPr>
              <w:ind w:firstLine="91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 </w:t>
            </w:r>
            <w:r w:rsidR="008534E4">
              <w:rPr>
                <w:rFonts w:ascii="TH SarabunPSK" w:hAnsi="TH SarabunPSK" w:cs="TH SarabunPSK"/>
                <w:sz w:val="30"/>
                <w:szCs w:val="30"/>
                <w:cs/>
              </w:rPr>
              <w:t>บุคลากรของสำนักยุทธศาสตร์อุดมศึกษาต่างประเทศให้ความร่วมมือในการให้ข้อมูลการเบิกจ่ายเงินงบประมาณ</w:t>
            </w:r>
            <w:r w:rsidR="008534E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Default="008534E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-</w:t>
            </w:r>
          </w:p>
          <w:p w:rsidR="008534E4" w:rsidRPr="000D55E0" w:rsidRDefault="008534E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8534E4" w:rsidRDefault="008534E4" w:rsidP="0035615B">
            <w:pPr>
              <w:ind w:firstLine="91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464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1464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สำนักอำนวยการ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146486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146486">
              <w:rPr>
                <w:rFonts w:ascii="TH SarabunPSK" w:hAnsi="TH SarabunPSK" w:cs="TH SarabunPSK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  <w:p w:rsidR="002F0A94" w:rsidRPr="000D55E0" w:rsidRDefault="002F0A9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E6D3B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76B5" w:rsidRDefault="00B976B5">
      <w:r>
        <w:separator/>
      </w:r>
    </w:p>
  </w:endnote>
  <w:endnote w:type="continuationSeparator" w:id="0">
    <w:p w:rsidR="00B976B5" w:rsidRDefault="00B97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76B5" w:rsidRDefault="00B976B5">
      <w:r>
        <w:separator/>
      </w:r>
    </w:p>
  </w:footnote>
  <w:footnote w:type="continuationSeparator" w:id="0">
    <w:p w:rsidR="00B976B5" w:rsidRDefault="00B976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FE6D3B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รายงานผลการการปฏิบัติราชการตามคำรับรองการปฏิบัติราชการ</w:t>
                            </w:r>
                            <w:r w:rsidR="00350C6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50C6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.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FE6D3B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รายงานผลการการปฏิบัติราชการตามคำรับรองการปฏิบัติราชการ</w:t>
                      </w:r>
                      <w:r w:rsidR="00350C6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50C6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.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C6A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C6D0E"/>
    <w:rsid w:val="000D3B60"/>
    <w:rsid w:val="000D55E0"/>
    <w:rsid w:val="000D6395"/>
    <w:rsid w:val="000E60D4"/>
    <w:rsid w:val="00106E78"/>
    <w:rsid w:val="001116DA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0C6A"/>
    <w:rsid w:val="0035615B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2DD6"/>
    <w:rsid w:val="004640F2"/>
    <w:rsid w:val="00466391"/>
    <w:rsid w:val="004801FB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A20BF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34E4"/>
    <w:rsid w:val="00854223"/>
    <w:rsid w:val="00856178"/>
    <w:rsid w:val="00857347"/>
    <w:rsid w:val="00870555"/>
    <w:rsid w:val="0087746A"/>
    <w:rsid w:val="00882C08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D10AB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976B5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20A1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27BEB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  <w:rsid w:val="00FE6D3B"/>
    <w:rsid w:val="00FF6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C9A4F7"/>
  <w15:docId w15:val="{7D0878A6-B63C-41B8-AF36-77925658C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39D1A-0EC8-4343-83B5-E02ACFEFB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1511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3</cp:revision>
  <cp:lastPrinted>2018-04-05T01:06:00Z</cp:lastPrinted>
  <dcterms:created xsi:type="dcterms:W3CDTF">2019-08-21T02:53:00Z</dcterms:created>
  <dcterms:modified xsi:type="dcterms:W3CDTF">2019-09-03T04:18:00Z</dcterms:modified>
</cp:coreProperties>
</file>